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80C7" w14:textId="77777777" w:rsidR="00C23E23" w:rsidRDefault="00C23E23" w:rsidP="006918EC">
      <w:pPr>
        <w:rPr>
          <w:rFonts w:ascii="Arial" w:hAnsi="Arial" w:cs="Arial"/>
          <w:b w:val="0"/>
        </w:rPr>
      </w:pPr>
    </w:p>
    <w:p w14:paraId="1000162E" w14:textId="77777777" w:rsidR="00CA2787" w:rsidRDefault="00CA2787" w:rsidP="006918EC">
      <w:pPr>
        <w:rPr>
          <w:rFonts w:ascii="Arial" w:hAnsi="Arial" w:cs="Arial"/>
          <w:b w:val="0"/>
        </w:rPr>
      </w:pPr>
    </w:p>
    <w:p w14:paraId="6E5FABEA" w14:textId="77777777" w:rsidR="00CA2787" w:rsidRDefault="00CA2787" w:rsidP="006918EC">
      <w:pPr>
        <w:rPr>
          <w:rFonts w:ascii="Arial" w:hAnsi="Arial" w:cs="Arial"/>
          <w:b w:val="0"/>
        </w:rPr>
      </w:pPr>
    </w:p>
    <w:p w14:paraId="67531B9A" w14:textId="0AAB892D" w:rsidR="00196D78" w:rsidRDefault="006918EC" w:rsidP="006918EC">
      <w:pPr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St</w:t>
      </w:r>
      <w:r w:rsidR="00C2581F">
        <w:rPr>
          <w:rFonts w:ascii="Arial" w:hAnsi="Arial" w:cs="Arial"/>
          <w:b w:val="0"/>
        </w:rPr>
        <w:t>e</w:t>
      </w:r>
      <w:r w:rsidRPr="00432B33">
        <w:rPr>
          <w:rFonts w:ascii="Arial" w:hAnsi="Arial" w:cs="Arial"/>
          <w:b w:val="0"/>
        </w:rPr>
        <w:t xml:space="preserve">-Marie-Madeleine, le </w:t>
      </w:r>
      <w:r w:rsidR="002822CB">
        <w:rPr>
          <w:rFonts w:ascii="Arial" w:hAnsi="Arial" w:cs="Arial"/>
          <w:b w:val="0"/>
        </w:rPr>
        <w:t>2</w:t>
      </w:r>
      <w:r w:rsidR="00C127EA">
        <w:rPr>
          <w:rFonts w:ascii="Arial" w:hAnsi="Arial" w:cs="Arial"/>
          <w:b w:val="0"/>
        </w:rPr>
        <w:t>6</w:t>
      </w:r>
      <w:r w:rsidR="00104982">
        <w:rPr>
          <w:rFonts w:ascii="Arial" w:hAnsi="Arial" w:cs="Arial"/>
          <w:b w:val="0"/>
        </w:rPr>
        <w:t xml:space="preserve"> </w:t>
      </w:r>
      <w:proofErr w:type="gramStart"/>
      <w:r w:rsidR="002822CB">
        <w:rPr>
          <w:rFonts w:ascii="Arial" w:hAnsi="Arial" w:cs="Arial"/>
          <w:b w:val="0"/>
        </w:rPr>
        <w:t>Janvier</w:t>
      </w:r>
      <w:proofErr w:type="gramEnd"/>
      <w:r w:rsidR="00104982">
        <w:rPr>
          <w:rFonts w:ascii="Arial" w:hAnsi="Arial" w:cs="Arial"/>
          <w:b w:val="0"/>
        </w:rPr>
        <w:t xml:space="preserve"> 202</w:t>
      </w:r>
      <w:r w:rsidR="002822CB">
        <w:rPr>
          <w:rFonts w:ascii="Arial" w:hAnsi="Arial" w:cs="Arial"/>
          <w:b w:val="0"/>
        </w:rPr>
        <w:t>6</w:t>
      </w:r>
    </w:p>
    <w:p w14:paraId="7A56DCDA" w14:textId="77777777" w:rsidR="007B31FD" w:rsidRDefault="007B31FD" w:rsidP="006918EC">
      <w:pPr>
        <w:rPr>
          <w:rFonts w:ascii="Arial" w:hAnsi="Arial" w:cs="Arial"/>
          <w:b w:val="0"/>
        </w:rPr>
      </w:pPr>
    </w:p>
    <w:p w14:paraId="226D2F07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>TG Beco</w:t>
      </w:r>
    </w:p>
    <w:p w14:paraId="51B1F4BC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>5967 rue Jean-Talon Est, Bureau 304,</w:t>
      </w:r>
    </w:p>
    <w:p w14:paraId="3306BE4B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 xml:space="preserve">Montréal, </w:t>
      </w:r>
      <w:proofErr w:type="spellStart"/>
      <w:r w:rsidRPr="002822CB">
        <w:rPr>
          <w:rFonts w:ascii="Arial" w:hAnsi="Arial" w:cs="Arial"/>
        </w:rPr>
        <w:t>Qc</w:t>
      </w:r>
      <w:proofErr w:type="spellEnd"/>
      <w:r w:rsidRPr="002822CB">
        <w:rPr>
          <w:rFonts w:ascii="Arial" w:hAnsi="Arial" w:cs="Arial"/>
        </w:rPr>
        <w:t>,</w:t>
      </w:r>
    </w:p>
    <w:p w14:paraId="2E311361" w14:textId="1862C3D2" w:rsidR="00104982" w:rsidRPr="002822CB" w:rsidRDefault="002822CB" w:rsidP="002822CB">
      <w:pPr>
        <w:rPr>
          <w:rFonts w:ascii="Arial" w:hAnsi="Arial" w:cs="Arial"/>
          <w:b w:val="0"/>
        </w:rPr>
      </w:pPr>
      <w:r w:rsidRPr="002822CB">
        <w:rPr>
          <w:rFonts w:ascii="Arial" w:hAnsi="Arial" w:cs="Arial"/>
        </w:rPr>
        <w:t>H1S 1M5</w:t>
      </w:r>
      <w:r>
        <w:rPr>
          <w:rFonts w:ascii="Arial" w:hAnsi="Arial" w:cs="Arial"/>
        </w:rPr>
        <w:br/>
      </w:r>
    </w:p>
    <w:p w14:paraId="2BC13D57" w14:textId="1F974E34" w:rsidR="00C4129B" w:rsidRDefault="006918EC" w:rsidP="00D252EC">
      <w:pPr>
        <w:tabs>
          <w:tab w:val="left" w:pos="1080"/>
        </w:tabs>
        <w:ind w:left="720" w:hanging="720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Objet :</w:t>
      </w:r>
      <w:r w:rsidRPr="00432B33">
        <w:rPr>
          <w:rFonts w:ascii="Arial" w:hAnsi="Arial" w:cs="Arial"/>
          <w:b w:val="0"/>
        </w:rPr>
        <w:tab/>
      </w:r>
      <w:r w:rsidR="00D252EC">
        <w:rPr>
          <w:rFonts w:ascii="Arial" w:hAnsi="Arial" w:cs="Arial"/>
          <w:b w:val="0"/>
        </w:rPr>
        <w:tab/>
      </w:r>
      <w:r w:rsidR="002822CB" w:rsidRPr="002822CB">
        <w:rPr>
          <w:rFonts w:ascii="Arial" w:hAnsi="Arial" w:cs="Arial"/>
        </w:rPr>
        <w:t>POINT EST-DEVELOPPEMENT MIMOSA 1</w:t>
      </w:r>
      <w:r w:rsidR="00104982">
        <w:rPr>
          <w:rFonts w:ascii="Arial" w:hAnsi="Arial" w:cs="Arial"/>
          <w:b w:val="0"/>
        </w:rPr>
        <w:t xml:space="preserve"> </w:t>
      </w:r>
    </w:p>
    <w:p w14:paraId="2F5B08ED" w14:textId="77777777" w:rsidR="006918EC" w:rsidRDefault="006C572E" w:rsidP="00AB4DD9">
      <w:pPr>
        <w:tabs>
          <w:tab w:val="left" w:pos="1080"/>
        </w:tabs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Lettre de conformité finale des travaux </w:t>
      </w:r>
    </w:p>
    <w:p w14:paraId="5272292A" w14:textId="77777777" w:rsidR="00EC187A" w:rsidRPr="00742652" w:rsidRDefault="005708CA" w:rsidP="00EC187A">
      <w:pPr>
        <w:rPr>
          <w:rFonts w:ascii="Arial" w:hAnsi="Arial" w:cs="Arial"/>
          <w:b w:val="0"/>
        </w:rPr>
      </w:pPr>
      <w:r>
        <w:rPr>
          <w:b w:val="0"/>
        </w:rPr>
        <w:tab/>
        <w:t xml:space="preserve">      </w:t>
      </w:r>
    </w:p>
    <w:p w14:paraId="00A20B86" w14:textId="77777777" w:rsidR="009E7925" w:rsidRPr="00432B33" w:rsidRDefault="009E7925" w:rsidP="006918EC">
      <w:pPr>
        <w:pBdr>
          <w:top w:val="single" w:sz="6" w:space="1" w:color="auto"/>
        </w:pBdr>
        <w:tabs>
          <w:tab w:val="left" w:pos="1332"/>
        </w:tabs>
        <w:rPr>
          <w:rFonts w:ascii="Arial" w:hAnsi="Arial" w:cs="Arial"/>
          <w:b w:val="0"/>
        </w:rPr>
      </w:pPr>
    </w:p>
    <w:p w14:paraId="63A0D04B" w14:textId="77777777" w:rsidR="006918EC" w:rsidRPr="00432B33" w:rsidRDefault="007B31FD" w:rsidP="006918EC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À qui de droit</w:t>
      </w:r>
      <w:r w:rsidR="006918EC" w:rsidRPr="00432B33">
        <w:rPr>
          <w:rFonts w:ascii="Arial" w:hAnsi="Arial" w:cs="Arial"/>
          <w:b w:val="0"/>
        </w:rPr>
        <w:t>,</w:t>
      </w:r>
    </w:p>
    <w:p w14:paraId="2B63CB6E" w14:textId="77777777" w:rsidR="006918EC" w:rsidRPr="00432B33" w:rsidRDefault="006918EC" w:rsidP="006918EC">
      <w:pPr>
        <w:tabs>
          <w:tab w:val="left" w:pos="1332"/>
        </w:tabs>
        <w:rPr>
          <w:rFonts w:ascii="Arial" w:hAnsi="Arial" w:cs="Arial"/>
          <w:b w:val="0"/>
        </w:rPr>
      </w:pPr>
    </w:p>
    <w:p w14:paraId="2E7FF568" w14:textId="69F0188D" w:rsidR="002C06BF" w:rsidRDefault="006C572E" w:rsidP="00AC4C85">
      <w:pPr>
        <w:pStyle w:val="Corpsdetexte"/>
        <w:widowControl w:val="0"/>
        <w:tabs>
          <w:tab w:val="left" w:pos="1062"/>
        </w:tabs>
      </w:pPr>
      <w:r w:rsidRPr="006C572E">
        <w:t xml:space="preserve">La présente est pour confirmer qu’au meilleur de notre connaissance, les travaux d’électricité et de mécanique exécutés en date du </w:t>
      </w:r>
      <w:r w:rsidR="00332671">
        <w:t>22</w:t>
      </w:r>
      <w:r>
        <w:t xml:space="preserve"> </w:t>
      </w:r>
      <w:r w:rsidR="00332671">
        <w:t>janvier</w:t>
      </w:r>
      <w:r w:rsidRPr="006C572E">
        <w:t xml:space="preserve"> 202</w:t>
      </w:r>
      <w:r w:rsidR="00332671">
        <w:t>6</w:t>
      </w:r>
      <w:r w:rsidRPr="006C572E">
        <w:t xml:space="preserve"> ont été exécutés en conformité avec l’esprit de nos plans et devis et selon le code de construction du Québec</w:t>
      </w:r>
      <w:r>
        <w:t xml:space="preserve">, </w:t>
      </w:r>
      <w:r w:rsidR="00906084">
        <w:t>incluant</w:t>
      </w:r>
      <w:r>
        <w:t xml:space="preserve"> de la liste de déficiences ME-1 en date du </w:t>
      </w:r>
      <w:r w:rsidR="00332671">
        <w:t>9</w:t>
      </w:r>
      <w:r>
        <w:t xml:space="preserve"> </w:t>
      </w:r>
      <w:r w:rsidR="00332671">
        <w:t>juillet</w:t>
      </w:r>
      <w:r>
        <w:t xml:space="preserve"> 2025.</w:t>
      </w:r>
    </w:p>
    <w:p w14:paraId="7DF66454" w14:textId="77777777" w:rsidR="00AC4C85" w:rsidRDefault="00AC4C85" w:rsidP="00AC4C85">
      <w:pPr>
        <w:pStyle w:val="Corpsdetexte"/>
        <w:widowControl w:val="0"/>
        <w:tabs>
          <w:tab w:val="left" w:pos="1062"/>
        </w:tabs>
        <w:rPr>
          <w:rFonts w:ascii="Helvetica" w:hAnsi="Helvetica" w:cs="Helvetica"/>
          <w:b/>
          <w:bCs/>
          <w:lang w:eastAsia="fr-CA"/>
        </w:rPr>
      </w:pPr>
    </w:p>
    <w:p w14:paraId="7073EAA4" w14:textId="77777777" w:rsidR="006918EC" w:rsidRDefault="00C34231" w:rsidP="00AC4C85">
      <w:pPr>
        <w:pStyle w:val="Corpsdetexte"/>
        <w:widowControl w:val="0"/>
        <w:tabs>
          <w:tab w:val="left" w:pos="1062"/>
        </w:tabs>
      </w:pPr>
      <w:r>
        <w:t>Espérant le tout à votre satisfaction</w:t>
      </w:r>
      <w:r w:rsidR="00E709F6">
        <w:t>.</w:t>
      </w:r>
      <w:r>
        <w:t xml:space="preserve"> </w:t>
      </w:r>
      <w:r w:rsidR="00E709F6">
        <w:t>V</w:t>
      </w:r>
      <w:r>
        <w:t>euillez agréer l’expression de mes sentiments les meilleurs.</w:t>
      </w:r>
    </w:p>
    <w:p w14:paraId="29FD86CC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7E290544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06BBF4A6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73A529FE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2248DD20" w14:textId="77777777" w:rsidR="00BC1741" w:rsidRDefault="00BC1741" w:rsidP="00C34231">
      <w:pPr>
        <w:pStyle w:val="Corpsdetexte"/>
        <w:widowControl w:val="0"/>
        <w:tabs>
          <w:tab w:val="left" w:pos="1062"/>
        </w:tabs>
      </w:pPr>
    </w:p>
    <w:p w14:paraId="6057E52C" w14:textId="77777777" w:rsidR="00C34231" w:rsidRPr="006918EC" w:rsidRDefault="00C34231" w:rsidP="00C34231">
      <w:pPr>
        <w:pStyle w:val="Corpsdetexte"/>
        <w:widowControl w:val="0"/>
        <w:tabs>
          <w:tab w:val="left" w:pos="1062"/>
        </w:tabs>
      </w:pPr>
    </w:p>
    <w:p w14:paraId="26FFACF1" w14:textId="77777777" w:rsidR="009E7925" w:rsidRPr="00674F28" w:rsidRDefault="009E7925" w:rsidP="009E7925">
      <w:pPr>
        <w:spacing w:after="240"/>
        <w:rPr>
          <w:rFonts w:ascii="Optima" w:hAnsi="Optima" w:cs="Optima"/>
          <w:b w:val="0"/>
          <w:sz w:val="22"/>
          <w:szCs w:val="22"/>
        </w:rPr>
      </w:pPr>
      <w:r>
        <w:rPr>
          <w:rFonts w:ascii="Optima" w:hAnsi="Optima" w:cs="Optima"/>
          <w:b w:val="0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8240" behindDoc="1" locked="0" layoutInCell="1" allowOverlap="1" wp14:anchorId="715002C7" wp14:editId="25878D19">
            <wp:simplePos x="0" y="0"/>
            <wp:positionH relativeFrom="column">
              <wp:posOffset>2277745</wp:posOffset>
            </wp:positionH>
            <wp:positionV relativeFrom="paragraph">
              <wp:posOffset>8436610</wp:posOffset>
            </wp:positionV>
            <wp:extent cx="731520" cy="693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tima" w:hAnsi="Optima" w:cs="Optima"/>
          <w:b w:val="0"/>
          <w:sz w:val="22"/>
          <w:szCs w:val="22"/>
        </w:rPr>
        <w:t>Préparé par :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          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              Charles Morissette, </w:t>
      </w:r>
      <w:proofErr w:type="spellStart"/>
      <w:r>
        <w:rPr>
          <w:rFonts w:ascii="Optima" w:hAnsi="Optima" w:cs="Optima"/>
          <w:b w:val="0"/>
          <w:sz w:val="22"/>
          <w:szCs w:val="22"/>
        </w:rPr>
        <w:t>ing</w:t>
      </w:r>
      <w:proofErr w:type="spellEnd"/>
      <w:r>
        <w:rPr>
          <w:rFonts w:ascii="Optima" w:hAnsi="Optima" w:cs="Optima"/>
          <w:b w:val="0"/>
          <w:sz w:val="22"/>
          <w:szCs w:val="22"/>
        </w:rPr>
        <w:t xml:space="preserve">.  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CM/cm</w:t>
      </w:r>
    </w:p>
    <w:p w14:paraId="399A58DE" w14:textId="77777777" w:rsidR="008D6FA6" w:rsidRDefault="008D6FA6" w:rsidP="008D6FA6">
      <w:pPr>
        <w:rPr>
          <w:rFonts w:ascii="Arial" w:hAnsi="Arial" w:cs="Arial"/>
          <w:b w:val="0"/>
        </w:rPr>
      </w:pPr>
    </w:p>
    <w:sectPr w:rsidR="008D6FA6" w:rsidSect="002C73AB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440" w:right="1440" w:bottom="1440" w:left="1440" w:header="454" w:footer="0" w:gutter="0"/>
      <w:pgNumType w:start="1"/>
      <w:cols w:space="720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0DE1" w14:textId="77777777" w:rsidR="00804A51" w:rsidRDefault="00804A51">
      <w:pPr>
        <w:spacing w:line="20" w:lineRule="exact"/>
        <w:rPr>
          <w:rFonts w:ascii="Courier New" w:hAnsi="Courier New"/>
          <w:b w:val="0"/>
        </w:rPr>
      </w:pPr>
    </w:p>
  </w:endnote>
  <w:endnote w:type="continuationSeparator" w:id="0">
    <w:p w14:paraId="4533F1FE" w14:textId="77777777" w:rsidR="00804A51" w:rsidRDefault="00804A51"/>
  </w:endnote>
  <w:endnote w:type="continuationNotice" w:id="1">
    <w:p w14:paraId="0780368A" w14:textId="77777777" w:rsidR="00804A51" w:rsidRDefault="00804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F674" w14:textId="77777777" w:rsidR="00AE4EED" w:rsidRDefault="00AE4EED" w:rsidP="00285F3D">
    <w:pPr>
      <w:pStyle w:val="Pieddepage"/>
      <w:rPr>
        <w:rFonts w:ascii="Arial" w:hAnsi="Arial" w:cs="Arial"/>
        <w:sz w:val="16"/>
        <w:szCs w:val="16"/>
      </w:rPr>
    </w:pPr>
  </w:p>
  <w:p w14:paraId="66017CE8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 w:rsidRPr="006756FC">
      <w:rPr>
        <w:rFonts w:ascii="Arial" w:hAnsi="Arial" w:cs="Arial"/>
        <w:sz w:val="16"/>
        <w:szCs w:val="16"/>
        <w:lang w:val="en-CA"/>
      </w:rPr>
      <w:t>540 Jarry</w:t>
    </w:r>
  </w:p>
  <w:p w14:paraId="6221B608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 w:rsidRPr="006756FC"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4251445F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 w:rsidRPr="006756FC">
      <w:rPr>
        <w:rFonts w:ascii="Arial" w:hAnsi="Arial" w:cs="Arial"/>
        <w:sz w:val="16"/>
        <w:szCs w:val="16"/>
        <w:lang w:val="en-CA"/>
      </w:rPr>
      <w:tab/>
      <w:t>Canada, J0H 1S0</w:t>
    </w:r>
  </w:p>
  <w:p w14:paraId="42B8C6D4" w14:textId="77777777" w:rsidR="00AE4EED" w:rsidRPr="006756FC" w:rsidRDefault="00AE4EED">
    <w:pPr>
      <w:pStyle w:val="Pieddepage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EAE" w14:textId="77777777" w:rsidR="00AE4EED" w:rsidRPr="006756FC" w:rsidRDefault="00AE4EED" w:rsidP="00680CB9">
    <w:pPr>
      <w:pStyle w:val="Pieddepage"/>
      <w:jc w:val="center"/>
      <w:rPr>
        <w:b w:val="0"/>
        <w:sz w:val="20"/>
        <w:szCs w:val="20"/>
        <w:lang w:val="en-CA"/>
      </w:rPr>
    </w:pPr>
    <w:r w:rsidRPr="006756FC">
      <w:rPr>
        <w:b w:val="0"/>
        <w:sz w:val="20"/>
        <w:szCs w:val="20"/>
        <w:lang w:val="en-CA"/>
      </w:rPr>
      <w:t xml:space="preserve">540 </w:t>
    </w:r>
    <w:proofErr w:type="spellStart"/>
    <w:proofErr w:type="gramStart"/>
    <w:r w:rsidRPr="006756FC">
      <w:rPr>
        <w:b w:val="0"/>
        <w:sz w:val="20"/>
        <w:szCs w:val="20"/>
        <w:lang w:val="en-CA"/>
      </w:rPr>
      <w:t>Jarry,Ste</w:t>
    </w:r>
    <w:proofErr w:type="spellEnd"/>
    <w:proofErr w:type="gramEnd"/>
    <w:r w:rsidRPr="006756FC">
      <w:rPr>
        <w:b w:val="0"/>
        <w:sz w:val="20"/>
        <w:szCs w:val="20"/>
        <w:lang w:val="en-CA"/>
      </w:rPr>
      <w:t>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0457" w14:textId="77777777" w:rsidR="00804A51" w:rsidRDefault="00804A51">
      <w:r>
        <w:rPr>
          <w:rFonts w:ascii="Courier New" w:hAnsi="Courier New"/>
          <w:b w:val="0"/>
        </w:rPr>
        <w:separator/>
      </w:r>
    </w:p>
  </w:footnote>
  <w:footnote w:type="continuationSeparator" w:id="0">
    <w:p w14:paraId="23F3D0F2" w14:textId="77777777" w:rsidR="00804A51" w:rsidRDefault="0080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AF6F" w14:textId="77777777" w:rsidR="00AE4EED" w:rsidRDefault="00AE4EED">
    <w:pPr>
      <w:pStyle w:val="En-tte"/>
    </w:pPr>
  </w:p>
  <w:p w14:paraId="07111B88" w14:textId="77777777" w:rsidR="00AE4EED" w:rsidRDefault="00AE4EED">
    <w:pPr>
      <w:pStyle w:val="En-tte"/>
    </w:pPr>
  </w:p>
  <w:p w14:paraId="3659DA98" w14:textId="77777777" w:rsidR="00AE4EED" w:rsidRDefault="00AE4EED">
    <w:pPr>
      <w:pStyle w:val="En-tte"/>
      <w:jc w:val="right"/>
      <w:rPr>
        <w:rFonts w:ascii="Arial" w:hAnsi="Arial"/>
        <w:b w:val="0"/>
        <w:i/>
        <w:snapToGrid w:val="0"/>
        <w:sz w:val="22"/>
      </w:rPr>
    </w:pPr>
  </w:p>
  <w:p w14:paraId="3023B6D0" w14:textId="77777777" w:rsidR="00AE4EED" w:rsidRDefault="00AE4EED">
    <w:pPr>
      <w:pStyle w:val="En-tte"/>
      <w:jc w:val="right"/>
      <w:rPr>
        <w:rFonts w:ascii="Arial" w:hAnsi="Arial"/>
        <w:b w:val="0"/>
        <w:snapToGrid w:val="0"/>
        <w:sz w:val="22"/>
      </w:rPr>
    </w:pPr>
  </w:p>
  <w:p w14:paraId="652908E0" w14:textId="77777777" w:rsidR="00AE4EED" w:rsidRDefault="00AE4EED">
    <w:pPr>
      <w:pStyle w:val="En-tte"/>
      <w:jc w:val="right"/>
      <w:rPr>
        <w:rFonts w:ascii="Arial" w:hAnsi="Arial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DD5" w14:textId="77777777" w:rsidR="00CA2787" w:rsidRDefault="00CA2787">
    <w:pPr>
      <w:pStyle w:val="En-tte"/>
    </w:pPr>
  </w:p>
  <w:p w14:paraId="6F6F19B8" w14:textId="77777777" w:rsidR="00CA2787" w:rsidRDefault="00CA2787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580EE80" wp14:editId="4E4A89F4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1943100" cy="1278255"/>
          <wp:effectExtent l="0" t="0" r="0" b="0"/>
          <wp:wrapNone/>
          <wp:docPr id="1" name="Picture 1" descr="logo cm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AA3C7" w14:textId="77777777" w:rsidR="00CA2787" w:rsidRDefault="00CA2787">
    <w:pPr>
      <w:pStyle w:val="En-tte"/>
    </w:pPr>
  </w:p>
  <w:p w14:paraId="28A9CD8E" w14:textId="77777777" w:rsidR="00CA2787" w:rsidRDefault="00CA2787">
    <w:pPr>
      <w:pStyle w:val="En-tte"/>
    </w:pPr>
  </w:p>
  <w:p w14:paraId="153F8646" w14:textId="77777777" w:rsidR="00CA2787" w:rsidRDefault="00CA2787">
    <w:pPr>
      <w:pStyle w:val="En-tte"/>
    </w:pPr>
  </w:p>
  <w:p w14:paraId="410EDC0F" w14:textId="77777777" w:rsidR="00AE4EED" w:rsidRDefault="00AE4E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951"/>
    <w:multiLevelType w:val="multilevel"/>
    <w:tmpl w:val="B442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F53E14"/>
    <w:multiLevelType w:val="multilevel"/>
    <w:tmpl w:val="9E6ADA1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" w15:restartNumberingAfterBreak="0">
    <w:nsid w:val="08E90EFB"/>
    <w:multiLevelType w:val="hybridMultilevel"/>
    <w:tmpl w:val="6232907A"/>
    <w:lvl w:ilvl="0" w:tplc="2904E0D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CB63C7"/>
    <w:multiLevelType w:val="singleLevel"/>
    <w:tmpl w:val="2FBEE1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D04A93"/>
    <w:multiLevelType w:val="hybridMultilevel"/>
    <w:tmpl w:val="65281D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D2B18"/>
    <w:multiLevelType w:val="singleLevel"/>
    <w:tmpl w:val="FAD455B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51F41D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203C6C"/>
    <w:multiLevelType w:val="singleLevel"/>
    <w:tmpl w:val="61EC1B5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8" w15:restartNumberingAfterBreak="0">
    <w:nsid w:val="35746CEB"/>
    <w:multiLevelType w:val="singleLevel"/>
    <w:tmpl w:val="7090C704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9" w15:restartNumberingAfterBreak="0">
    <w:nsid w:val="35CD3AB2"/>
    <w:multiLevelType w:val="singleLevel"/>
    <w:tmpl w:val="016020CC"/>
    <w:lvl w:ilvl="0">
      <w:start w:val="2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0" w15:restartNumberingAfterBreak="0">
    <w:nsid w:val="39720F19"/>
    <w:multiLevelType w:val="hybridMultilevel"/>
    <w:tmpl w:val="BFAA72AE"/>
    <w:lvl w:ilvl="0" w:tplc="13D05B3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A772C"/>
    <w:multiLevelType w:val="hybridMultilevel"/>
    <w:tmpl w:val="F2BEEBB8"/>
    <w:lvl w:ilvl="0" w:tplc="1A9C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4CBF"/>
    <w:multiLevelType w:val="hybridMultilevel"/>
    <w:tmpl w:val="0312426E"/>
    <w:lvl w:ilvl="0" w:tplc="A9F0CB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136D7"/>
    <w:multiLevelType w:val="multilevel"/>
    <w:tmpl w:val="2B0854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575108FA"/>
    <w:multiLevelType w:val="singleLevel"/>
    <w:tmpl w:val="309635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65FC438D"/>
    <w:multiLevelType w:val="hybridMultilevel"/>
    <w:tmpl w:val="7734A0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B498D"/>
    <w:multiLevelType w:val="singleLevel"/>
    <w:tmpl w:val="B136E0F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F6A17B3"/>
    <w:multiLevelType w:val="singleLevel"/>
    <w:tmpl w:val="AEB839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658772014">
    <w:abstractNumId w:val="7"/>
  </w:num>
  <w:num w:numId="2" w16cid:durableId="1806772029">
    <w:abstractNumId w:val="8"/>
  </w:num>
  <w:num w:numId="3" w16cid:durableId="544173929">
    <w:abstractNumId w:val="9"/>
  </w:num>
  <w:num w:numId="4" w16cid:durableId="278031209">
    <w:abstractNumId w:val="13"/>
  </w:num>
  <w:num w:numId="5" w16cid:durableId="75830022">
    <w:abstractNumId w:val="0"/>
  </w:num>
  <w:num w:numId="6" w16cid:durableId="1085420775">
    <w:abstractNumId w:val="16"/>
  </w:num>
  <w:num w:numId="7" w16cid:durableId="1828210262">
    <w:abstractNumId w:val="5"/>
  </w:num>
  <w:num w:numId="8" w16cid:durableId="466897063">
    <w:abstractNumId w:val="14"/>
  </w:num>
  <w:num w:numId="9" w16cid:durableId="332227188">
    <w:abstractNumId w:val="17"/>
  </w:num>
  <w:num w:numId="10" w16cid:durableId="1671639196">
    <w:abstractNumId w:val="1"/>
  </w:num>
  <w:num w:numId="11" w16cid:durableId="1883903834">
    <w:abstractNumId w:val="6"/>
  </w:num>
  <w:num w:numId="12" w16cid:durableId="1308627482">
    <w:abstractNumId w:val="11"/>
  </w:num>
  <w:num w:numId="13" w16cid:durableId="696547751">
    <w:abstractNumId w:val="12"/>
  </w:num>
  <w:num w:numId="14" w16cid:durableId="2006669801">
    <w:abstractNumId w:val="10"/>
  </w:num>
  <w:num w:numId="15" w16cid:durableId="1279677252">
    <w:abstractNumId w:val="2"/>
  </w:num>
  <w:num w:numId="16" w16cid:durableId="757019697">
    <w:abstractNumId w:val="3"/>
  </w:num>
  <w:num w:numId="17" w16cid:durableId="16494366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58418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2775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450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6791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24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D6"/>
    <w:rsid w:val="0001544F"/>
    <w:rsid w:val="00026951"/>
    <w:rsid w:val="00036F68"/>
    <w:rsid w:val="00045434"/>
    <w:rsid w:val="00046364"/>
    <w:rsid w:val="00052950"/>
    <w:rsid w:val="00055241"/>
    <w:rsid w:val="000562E3"/>
    <w:rsid w:val="000802DD"/>
    <w:rsid w:val="000805CB"/>
    <w:rsid w:val="00087C46"/>
    <w:rsid w:val="000931A3"/>
    <w:rsid w:val="00094F1E"/>
    <w:rsid w:val="000A3E3C"/>
    <w:rsid w:val="000A6A5F"/>
    <w:rsid w:val="000B3E52"/>
    <w:rsid w:val="000B5734"/>
    <w:rsid w:val="000B7FCC"/>
    <w:rsid w:val="000C1C88"/>
    <w:rsid w:val="000C391C"/>
    <w:rsid w:val="000C7574"/>
    <w:rsid w:val="000D1F45"/>
    <w:rsid w:val="000D3321"/>
    <w:rsid w:val="000D7481"/>
    <w:rsid w:val="000E04E7"/>
    <w:rsid w:val="000F2A9C"/>
    <w:rsid w:val="000F44D7"/>
    <w:rsid w:val="00100D85"/>
    <w:rsid w:val="00104982"/>
    <w:rsid w:val="00104BAB"/>
    <w:rsid w:val="001141F5"/>
    <w:rsid w:val="001216C3"/>
    <w:rsid w:val="00126986"/>
    <w:rsid w:val="0015340D"/>
    <w:rsid w:val="00153DA2"/>
    <w:rsid w:val="0016316A"/>
    <w:rsid w:val="001670A9"/>
    <w:rsid w:val="00183051"/>
    <w:rsid w:val="00196D78"/>
    <w:rsid w:val="001B13AF"/>
    <w:rsid w:val="001B30AE"/>
    <w:rsid w:val="001C67D9"/>
    <w:rsid w:val="001C7A80"/>
    <w:rsid w:val="001D219B"/>
    <w:rsid w:val="001E55D9"/>
    <w:rsid w:val="001F0DE0"/>
    <w:rsid w:val="001F29B3"/>
    <w:rsid w:val="001F3C48"/>
    <w:rsid w:val="001F554B"/>
    <w:rsid w:val="001F785E"/>
    <w:rsid w:val="001F7C34"/>
    <w:rsid w:val="00207675"/>
    <w:rsid w:val="0022667F"/>
    <w:rsid w:val="00254AA8"/>
    <w:rsid w:val="00270708"/>
    <w:rsid w:val="0027443A"/>
    <w:rsid w:val="002822CB"/>
    <w:rsid w:val="00285F3D"/>
    <w:rsid w:val="002A1BF6"/>
    <w:rsid w:val="002A1E70"/>
    <w:rsid w:val="002A31E9"/>
    <w:rsid w:val="002A3E5B"/>
    <w:rsid w:val="002B211B"/>
    <w:rsid w:val="002C06BF"/>
    <w:rsid w:val="002C375A"/>
    <w:rsid w:val="002C73AB"/>
    <w:rsid w:val="002D0B20"/>
    <w:rsid w:val="002D3A4E"/>
    <w:rsid w:val="002E2296"/>
    <w:rsid w:val="00303B62"/>
    <w:rsid w:val="00322EAA"/>
    <w:rsid w:val="00322EDF"/>
    <w:rsid w:val="00332671"/>
    <w:rsid w:val="00333680"/>
    <w:rsid w:val="00341445"/>
    <w:rsid w:val="00347EF7"/>
    <w:rsid w:val="0035342F"/>
    <w:rsid w:val="00364EE7"/>
    <w:rsid w:val="003703F0"/>
    <w:rsid w:val="00380B81"/>
    <w:rsid w:val="003846AB"/>
    <w:rsid w:val="003869F2"/>
    <w:rsid w:val="00395FBB"/>
    <w:rsid w:val="00396007"/>
    <w:rsid w:val="003B5AFB"/>
    <w:rsid w:val="003B6079"/>
    <w:rsid w:val="003C5174"/>
    <w:rsid w:val="003E3C55"/>
    <w:rsid w:val="003F1091"/>
    <w:rsid w:val="003F2B00"/>
    <w:rsid w:val="004009BA"/>
    <w:rsid w:val="00400D16"/>
    <w:rsid w:val="00402E6F"/>
    <w:rsid w:val="0040393D"/>
    <w:rsid w:val="004076ED"/>
    <w:rsid w:val="00407797"/>
    <w:rsid w:val="00414987"/>
    <w:rsid w:val="004230D6"/>
    <w:rsid w:val="00432386"/>
    <w:rsid w:val="00432B33"/>
    <w:rsid w:val="004366F5"/>
    <w:rsid w:val="004400E7"/>
    <w:rsid w:val="00453585"/>
    <w:rsid w:val="004551D8"/>
    <w:rsid w:val="00476384"/>
    <w:rsid w:val="004844DE"/>
    <w:rsid w:val="00487B3A"/>
    <w:rsid w:val="004A7FF0"/>
    <w:rsid w:val="004B57F4"/>
    <w:rsid w:val="004C71B4"/>
    <w:rsid w:val="004E3527"/>
    <w:rsid w:val="004E4B4C"/>
    <w:rsid w:val="004F4972"/>
    <w:rsid w:val="004F50C7"/>
    <w:rsid w:val="004F5B53"/>
    <w:rsid w:val="00500384"/>
    <w:rsid w:val="0051257A"/>
    <w:rsid w:val="00513ABA"/>
    <w:rsid w:val="005164C8"/>
    <w:rsid w:val="00517518"/>
    <w:rsid w:val="005304E7"/>
    <w:rsid w:val="00544146"/>
    <w:rsid w:val="005455A7"/>
    <w:rsid w:val="0055133F"/>
    <w:rsid w:val="00562972"/>
    <w:rsid w:val="005708CA"/>
    <w:rsid w:val="005810AA"/>
    <w:rsid w:val="0058125B"/>
    <w:rsid w:val="00591041"/>
    <w:rsid w:val="00595169"/>
    <w:rsid w:val="00596C4F"/>
    <w:rsid w:val="0059700A"/>
    <w:rsid w:val="005B3137"/>
    <w:rsid w:val="005B32E6"/>
    <w:rsid w:val="005D07C3"/>
    <w:rsid w:val="005D140D"/>
    <w:rsid w:val="005D4E0C"/>
    <w:rsid w:val="005D6254"/>
    <w:rsid w:val="005F00E1"/>
    <w:rsid w:val="005F096B"/>
    <w:rsid w:val="005F0F49"/>
    <w:rsid w:val="0061131C"/>
    <w:rsid w:val="00616610"/>
    <w:rsid w:val="00622A05"/>
    <w:rsid w:val="006519C3"/>
    <w:rsid w:val="00651C9C"/>
    <w:rsid w:val="0065381F"/>
    <w:rsid w:val="00664133"/>
    <w:rsid w:val="00665F22"/>
    <w:rsid w:val="00670D39"/>
    <w:rsid w:val="006724A7"/>
    <w:rsid w:val="006756FC"/>
    <w:rsid w:val="00676D4B"/>
    <w:rsid w:val="00680661"/>
    <w:rsid w:val="00680CB9"/>
    <w:rsid w:val="0069019D"/>
    <w:rsid w:val="00690468"/>
    <w:rsid w:val="006918EC"/>
    <w:rsid w:val="00692228"/>
    <w:rsid w:val="006A0B0F"/>
    <w:rsid w:val="006C140D"/>
    <w:rsid w:val="006C1E39"/>
    <w:rsid w:val="006C572E"/>
    <w:rsid w:val="006C707E"/>
    <w:rsid w:val="006D077F"/>
    <w:rsid w:val="006D3519"/>
    <w:rsid w:val="006E1EE8"/>
    <w:rsid w:val="006E7D9F"/>
    <w:rsid w:val="006F13D3"/>
    <w:rsid w:val="006F1688"/>
    <w:rsid w:val="006F570A"/>
    <w:rsid w:val="00703C8C"/>
    <w:rsid w:val="007043C4"/>
    <w:rsid w:val="00705758"/>
    <w:rsid w:val="0070795E"/>
    <w:rsid w:val="00720042"/>
    <w:rsid w:val="00720FCB"/>
    <w:rsid w:val="00724CAA"/>
    <w:rsid w:val="007358FA"/>
    <w:rsid w:val="00742652"/>
    <w:rsid w:val="007429B4"/>
    <w:rsid w:val="007466D6"/>
    <w:rsid w:val="0079586A"/>
    <w:rsid w:val="0079587B"/>
    <w:rsid w:val="007B31FD"/>
    <w:rsid w:val="007B7C73"/>
    <w:rsid w:val="007C346C"/>
    <w:rsid w:val="007C6F10"/>
    <w:rsid w:val="007D280D"/>
    <w:rsid w:val="007E183E"/>
    <w:rsid w:val="007E4D09"/>
    <w:rsid w:val="007E7BD1"/>
    <w:rsid w:val="007F6BAD"/>
    <w:rsid w:val="008031B7"/>
    <w:rsid w:val="00804A51"/>
    <w:rsid w:val="008073D7"/>
    <w:rsid w:val="0080761F"/>
    <w:rsid w:val="0081223F"/>
    <w:rsid w:val="00821303"/>
    <w:rsid w:val="00824808"/>
    <w:rsid w:val="00827731"/>
    <w:rsid w:val="0083277B"/>
    <w:rsid w:val="008449AE"/>
    <w:rsid w:val="008559BF"/>
    <w:rsid w:val="00862365"/>
    <w:rsid w:val="00866DAA"/>
    <w:rsid w:val="008726B9"/>
    <w:rsid w:val="00880774"/>
    <w:rsid w:val="00886252"/>
    <w:rsid w:val="008A2094"/>
    <w:rsid w:val="008A7E65"/>
    <w:rsid w:val="008B194F"/>
    <w:rsid w:val="008B3D64"/>
    <w:rsid w:val="008C0335"/>
    <w:rsid w:val="008C2766"/>
    <w:rsid w:val="008C2921"/>
    <w:rsid w:val="008C40A4"/>
    <w:rsid w:val="008C550A"/>
    <w:rsid w:val="008C594B"/>
    <w:rsid w:val="008D3E9C"/>
    <w:rsid w:val="008D576C"/>
    <w:rsid w:val="008D6FA6"/>
    <w:rsid w:val="008F0780"/>
    <w:rsid w:val="00906084"/>
    <w:rsid w:val="00927E2D"/>
    <w:rsid w:val="00956919"/>
    <w:rsid w:val="009605E5"/>
    <w:rsid w:val="009A75A6"/>
    <w:rsid w:val="009B3456"/>
    <w:rsid w:val="009C03D8"/>
    <w:rsid w:val="009E4F23"/>
    <w:rsid w:val="009E7925"/>
    <w:rsid w:val="009F1D47"/>
    <w:rsid w:val="009F6D25"/>
    <w:rsid w:val="00A04D58"/>
    <w:rsid w:val="00A112E1"/>
    <w:rsid w:val="00A23EB8"/>
    <w:rsid w:val="00A33102"/>
    <w:rsid w:val="00A346C3"/>
    <w:rsid w:val="00A3562B"/>
    <w:rsid w:val="00A36BF6"/>
    <w:rsid w:val="00A40DE4"/>
    <w:rsid w:val="00A40EBD"/>
    <w:rsid w:val="00A56E58"/>
    <w:rsid w:val="00A60E18"/>
    <w:rsid w:val="00A6568B"/>
    <w:rsid w:val="00A75591"/>
    <w:rsid w:val="00A75DD8"/>
    <w:rsid w:val="00A86D2B"/>
    <w:rsid w:val="00A90EF9"/>
    <w:rsid w:val="00AA323D"/>
    <w:rsid w:val="00AB4DD9"/>
    <w:rsid w:val="00AB6D5F"/>
    <w:rsid w:val="00AC0B03"/>
    <w:rsid w:val="00AC4C85"/>
    <w:rsid w:val="00AD27D9"/>
    <w:rsid w:val="00AE4EED"/>
    <w:rsid w:val="00AF58B8"/>
    <w:rsid w:val="00B0136A"/>
    <w:rsid w:val="00B02315"/>
    <w:rsid w:val="00B024E5"/>
    <w:rsid w:val="00B15DAA"/>
    <w:rsid w:val="00B2656A"/>
    <w:rsid w:val="00B33AE7"/>
    <w:rsid w:val="00B351FD"/>
    <w:rsid w:val="00B430BA"/>
    <w:rsid w:val="00B451AC"/>
    <w:rsid w:val="00B54492"/>
    <w:rsid w:val="00B87539"/>
    <w:rsid w:val="00B924AA"/>
    <w:rsid w:val="00B94E71"/>
    <w:rsid w:val="00BA10FD"/>
    <w:rsid w:val="00BA51B6"/>
    <w:rsid w:val="00BB07CF"/>
    <w:rsid w:val="00BB6449"/>
    <w:rsid w:val="00BC1741"/>
    <w:rsid w:val="00BC608B"/>
    <w:rsid w:val="00BC60A2"/>
    <w:rsid w:val="00BD1733"/>
    <w:rsid w:val="00BD4157"/>
    <w:rsid w:val="00BD7A69"/>
    <w:rsid w:val="00BE5325"/>
    <w:rsid w:val="00BE7B94"/>
    <w:rsid w:val="00BF0CD6"/>
    <w:rsid w:val="00BF528E"/>
    <w:rsid w:val="00BF7C77"/>
    <w:rsid w:val="00C042D1"/>
    <w:rsid w:val="00C127EA"/>
    <w:rsid w:val="00C17516"/>
    <w:rsid w:val="00C23E23"/>
    <w:rsid w:val="00C2581F"/>
    <w:rsid w:val="00C25C34"/>
    <w:rsid w:val="00C27A79"/>
    <w:rsid w:val="00C3082B"/>
    <w:rsid w:val="00C34231"/>
    <w:rsid w:val="00C4129B"/>
    <w:rsid w:val="00C456DB"/>
    <w:rsid w:val="00C4752B"/>
    <w:rsid w:val="00C607B9"/>
    <w:rsid w:val="00C62730"/>
    <w:rsid w:val="00C71F0A"/>
    <w:rsid w:val="00C8255B"/>
    <w:rsid w:val="00C92D47"/>
    <w:rsid w:val="00CA0BF2"/>
    <w:rsid w:val="00CA1BB0"/>
    <w:rsid w:val="00CA2787"/>
    <w:rsid w:val="00CB614A"/>
    <w:rsid w:val="00CB62E9"/>
    <w:rsid w:val="00CB6ACA"/>
    <w:rsid w:val="00CF1458"/>
    <w:rsid w:val="00CF3043"/>
    <w:rsid w:val="00D04578"/>
    <w:rsid w:val="00D072E2"/>
    <w:rsid w:val="00D0781C"/>
    <w:rsid w:val="00D1072A"/>
    <w:rsid w:val="00D14CD8"/>
    <w:rsid w:val="00D252EC"/>
    <w:rsid w:val="00D31F6C"/>
    <w:rsid w:val="00D324B4"/>
    <w:rsid w:val="00D3414F"/>
    <w:rsid w:val="00D341D2"/>
    <w:rsid w:val="00D41A97"/>
    <w:rsid w:val="00D44180"/>
    <w:rsid w:val="00D447D4"/>
    <w:rsid w:val="00D44F40"/>
    <w:rsid w:val="00D548DF"/>
    <w:rsid w:val="00D550AA"/>
    <w:rsid w:val="00D565AB"/>
    <w:rsid w:val="00D713DB"/>
    <w:rsid w:val="00D71707"/>
    <w:rsid w:val="00D72475"/>
    <w:rsid w:val="00D76E9D"/>
    <w:rsid w:val="00D838FD"/>
    <w:rsid w:val="00D857FE"/>
    <w:rsid w:val="00D97F64"/>
    <w:rsid w:val="00DB4BAD"/>
    <w:rsid w:val="00DB5C06"/>
    <w:rsid w:val="00DB6EDF"/>
    <w:rsid w:val="00DC779C"/>
    <w:rsid w:val="00DD5B32"/>
    <w:rsid w:val="00E01317"/>
    <w:rsid w:val="00E03B59"/>
    <w:rsid w:val="00E15E1C"/>
    <w:rsid w:val="00E16359"/>
    <w:rsid w:val="00E234E9"/>
    <w:rsid w:val="00E2375D"/>
    <w:rsid w:val="00E3068A"/>
    <w:rsid w:val="00E3748D"/>
    <w:rsid w:val="00E4607E"/>
    <w:rsid w:val="00E51B98"/>
    <w:rsid w:val="00E676AB"/>
    <w:rsid w:val="00E709F6"/>
    <w:rsid w:val="00E70FE9"/>
    <w:rsid w:val="00E87398"/>
    <w:rsid w:val="00E9480E"/>
    <w:rsid w:val="00E97E68"/>
    <w:rsid w:val="00EB34A2"/>
    <w:rsid w:val="00EC187A"/>
    <w:rsid w:val="00EC6AB0"/>
    <w:rsid w:val="00ED5BC2"/>
    <w:rsid w:val="00EE1C56"/>
    <w:rsid w:val="00F00319"/>
    <w:rsid w:val="00F043EB"/>
    <w:rsid w:val="00F06F11"/>
    <w:rsid w:val="00F1348B"/>
    <w:rsid w:val="00F229DC"/>
    <w:rsid w:val="00F37743"/>
    <w:rsid w:val="00F53C23"/>
    <w:rsid w:val="00F61C4E"/>
    <w:rsid w:val="00F73EAF"/>
    <w:rsid w:val="00F8174A"/>
    <w:rsid w:val="00F913EB"/>
    <w:rsid w:val="00FA5371"/>
    <w:rsid w:val="00FB073C"/>
    <w:rsid w:val="00FC4834"/>
    <w:rsid w:val="00FD1494"/>
    <w:rsid w:val="00FD1637"/>
    <w:rsid w:val="00FD4FE2"/>
    <w:rsid w:val="00FD5D27"/>
    <w:rsid w:val="00FF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3173D"/>
  <w15:docId w15:val="{7FFB3BF4-FA40-4F7A-93EB-8A452A3F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10"/>
    <w:rPr>
      <w:rFonts w:ascii="Arial Rounded MT Bold" w:hAnsi="Arial Rounded MT Bold"/>
      <w:b/>
      <w:bCs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7C6F10"/>
    <w:pPr>
      <w:keepNext/>
      <w:spacing w:before="240" w:after="60"/>
      <w:outlineLvl w:val="0"/>
    </w:pPr>
    <w:rPr>
      <w:rFonts w:ascii="Arial" w:hAnsi="Arial" w:cs="Arial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7C6F10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Titre3">
    <w:name w:val="heading 3"/>
    <w:basedOn w:val="Normal"/>
    <w:next w:val="Normal"/>
    <w:qFormat/>
    <w:rsid w:val="007C6F10"/>
    <w:pPr>
      <w:keepNext/>
      <w:suppressAutoHyphens/>
      <w:jc w:val="both"/>
      <w:outlineLvl w:val="2"/>
    </w:pPr>
    <w:rPr>
      <w:rFonts w:ascii="Arial" w:hAnsi="Arial" w:cs="Arial"/>
      <w:spacing w:val="-3"/>
    </w:rPr>
  </w:style>
  <w:style w:type="paragraph" w:styleId="Titre4">
    <w:name w:val="heading 4"/>
    <w:basedOn w:val="Normal"/>
    <w:next w:val="Normal"/>
    <w:qFormat/>
    <w:rsid w:val="007C6F10"/>
    <w:pPr>
      <w:keepNext/>
      <w:suppressAutoHyphens/>
      <w:jc w:val="center"/>
      <w:outlineLvl w:val="3"/>
    </w:pPr>
    <w:rPr>
      <w:rFonts w:ascii="Arial" w:hAnsi="Arial" w:cs="Arial"/>
      <w:spacing w:val="-3"/>
    </w:rPr>
  </w:style>
  <w:style w:type="paragraph" w:styleId="Titre5">
    <w:name w:val="heading 5"/>
    <w:basedOn w:val="Normal"/>
    <w:next w:val="Normal"/>
    <w:qFormat/>
    <w:rsid w:val="007C6F10"/>
    <w:pPr>
      <w:keepNext/>
      <w:tabs>
        <w:tab w:val="left" w:pos="2880"/>
        <w:tab w:val="left" w:pos="4253"/>
        <w:tab w:val="left" w:pos="5387"/>
        <w:tab w:val="left" w:pos="6237"/>
        <w:tab w:val="right" w:pos="9360"/>
      </w:tabs>
      <w:suppressAutoHyphens/>
      <w:jc w:val="both"/>
      <w:outlineLvl w:val="4"/>
    </w:pPr>
    <w:rPr>
      <w:rFonts w:ascii="Times New Roman" w:hAnsi="Times New Roman"/>
      <w:sz w:val="16"/>
      <w:szCs w:val="16"/>
    </w:rPr>
  </w:style>
  <w:style w:type="paragraph" w:styleId="Titre6">
    <w:name w:val="heading 6"/>
    <w:basedOn w:val="Normal"/>
    <w:next w:val="Normal"/>
    <w:qFormat/>
    <w:rsid w:val="007C6F10"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rsid w:val="007C6F10"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iCs/>
      <w:color w:val="FF0000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7C6F10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7C6F10"/>
    <w:rPr>
      <w:rFonts w:ascii="Courier New" w:hAnsi="Courier New" w:cs="Courier New"/>
      <w:b w:val="0"/>
      <w:bCs w:val="0"/>
    </w:rPr>
  </w:style>
  <w:style w:type="character" w:customStyle="1" w:styleId="EquationCaption">
    <w:name w:val="_Equation Caption"/>
    <w:rsid w:val="007C6F10"/>
  </w:style>
  <w:style w:type="paragraph" w:styleId="Liste2">
    <w:name w:val="List 2"/>
    <w:basedOn w:val="Normal"/>
    <w:rsid w:val="007C6F10"/>
    <w:pPr>
      <w:ind w:left="720" w:hanging="360"/>
    </w:pPr>
  </w:style>
  <w:style w:type="paragraph" w:styleId="En-ttedemessage">
    <w:name w:val="Message Header"/>
    <w:basedOn w:val="Normal"/>
    <w:rsid w:val="007C6F10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  <w:rsid w:val="007C6F10"/>
  </w:style>
  <w:style w:type="paragraph" w:styleId="Formuledepolitesse">
    <w:name w:val="Closing"/>
    <w:basedOn w:val="Normal"/>
    <w:rsid w:val="007C6F10"/>
    <w:pPr>
      <w:ind w:left="4320"/>
    </w:pPr>
  </w:style>
  <w:style w:type="paragraph" w:styleId="Date">
    <w:name w:val="Date"/>
    <w:basedOn w:val="Normal"/>
    <w:rsid w:val="007C6F10"/>
  </w:style>
  <w:style w:type="paragraph" w:styleId="Listecontinue2">
    <w:name w:val="List Continue 2"/>
    <w:basedOn w:val="Normal"/>
    <w:rsid w:val="007C6F10"/>
    <w:pPr>
      <w:spacing w:after="120"/>
      <w:ind w:left="720"/>
    </w:pPr>
  </w:style>
  <w:style w:type="paragraph" w:customStyle="1" w:styleId="Adressedest">
    <w:name w:val="Adresse dest."/>
    <w:basedOn w:val="Normal"/>
    <w:rsid w:val="007C6F10"/>
  </w:style>
  <w:style w:type="paragraph" w:styleId="Signature">
    <w:name w:val="Signature"/>
    <w:basedOn w:val="Normal"/>
    <w:rsid w:val="007C6F10"/>
    <w:pPr>
      <w:ind w:left="4320"/>
    </w:pPr>
  </w:style>
  <w:style w:type="paragraph" w:styleId="Retraitcorpsdetexte">
    <w:name w:val="Body Text Indent"/>
    <w:basedOn w:val="Normal"/>
    <w:rsid w:val="007C6F10"/>
    <w:pPr>
      <w:spacing w:after="120"/>
      <w:ind w:left="360"/>
    </w:pPr>
  </w:style>
  <w:style w:type="paragraph" w:styleId="Corpsdetexte3">
    <w:name w:val="Body Text 3"/>
    <w:basedOn w:val="Retraitcorpsdetexte"/>
    <w:rsid w:val="007C6F10"/>
  </w:style>
  <w:style w:type="paragraph" w:customStyle="1" w:styleId="Corpsdetexte4">
    <w:name w:val="Corps de texte 4"/>
    <w:basedOn w:val="Retraitcorpsdetexte"/>
    <w:rsid w:val="007C6F10"/>
  </w:style>
  <w:style w:type="paragraph" w:styleId="Retraitcorpsdetexte2">
    <w:name w:val="Body Text Indent 2"/>
    <w:basedOn w:val="Normal"/>
    <w:rsid w:val="007C6F10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bCs w:val="0"/>
      <w:spacing w:val="-3"/>
    </w:rPr>
  </w:style>
  <w:style w:type="paragraph" w:styleId="Retraitcorpsdetexte3">
    <w:name w:val="Body Text Indent 3"/>
    <w:basedOn w:val="Normal"/>
    <w:rsid w:val="007C6F10"/>
    <w:pPr>
      <w:widowControl w:val="0"/>
      <w:tabs>
        <w:tab w:val="left" w:pos="1418"/>
      </w:tabs>
      <w:ind w:left="1418"/>
    </w:pPr>
    <w:rPr>
      <w:rFonts w:ascii="Arial" w:hAnsi="Arial" w:cs="Arial"/>
      <w:b w:val="0"/>
      <w:bCs w:val="0"/>
      <w:snapToGrid w:val="0"/>
    </w:rPr>
  </w:style>
  <w:style w:type="paragraph" w:styleId="Explorateurdedocuments">
    <w:name w:val="Document Map"/>
    <w:basedOn w:val="Normal"/>
    <w:semiHidden/>
    <w:rsid w:val="007C6F10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rsid w:val="007C6F10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7C6F10"/>
    <w:pPr>
      <w:tabs>
        <w:tab w:val="center" w:pos="4703"/>
        <w:tab w:val="right" w:pos="9406"/>
      </w:tabs>
    </w:pPr>
  </w:style>
  <w:style w:type="paragraph" w:styleId="Corpsdetexte">
    <w:name w:val="Body Text"/>
    <w:basedOn w:val="Normal"/>
    <w:link w:val="CorpsdetexteCar"/>
    <w:rsid w:val="007C6F10"/>
    <w:pPr>
      <w:suppressAutoHyphens/>
      <w:jc w:val="both"/>
    </w:pPr>
    <w:rPr>
      <w:rFonts w:ascii="Arial" w:hAnsi="Arial" w:cs="Arial"/>
      <w:b w:val="0"/>
      <w:bCs w:val="0"/>
      <w:spacing w:val="-3"/>
    </w:rPr>
  </w:style>
  <w:style w:type="character" w:styleId="Lienhypertexte">
    <w:name w:val="Hyperlink"/>
    <w:basedOn w:val="Policepardfaut"/>
    <w:rsid w:val="007C6F10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7C6F10"/>
    <w:pPr>
      <w:tabs>
        <w:tab w:val="right" w:pos="8460"/>
      </w:tabs>
      <w:jc w:val="both"/>
    </w:pPr>
    <w:rPr>
      <w:rFonts w:ascii="Optima" w:hAnsi="Optima"/>
      <w:b w:val="0"/>
      <w:bCs w:val="0"/>
      <w:sz w:val="22"/>
      <w:szCs w:val="22"/>
    </w:rPr>
  </w:style>
  <w:style w:type="paragraph" w:customStyle="1" w:styleId="Style1">
    <w:name w:val="Style1"/>
    <w:basedOn w:val="Normal"/>
    <w:rsid w:val="002A3E5B"/>
    <w:rPr>
      <w:rFonts w:ascii="Optima" w:hAnsi="Optima"/>
      <w:b w:val="0"/>
      <w:bCs w:val="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0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0E1"/>
    <w:rPr>
      <w:rFonts w:ascii="Tahoma" w:hAnsi="Tahoma" w:cs="Tahoma"/>
      <w:b/>
      <w:bCs/>
      <w:sz w:val="16"/>
      <w:szCs w:val="1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805CB"/>
    <w:rPr>
      <w:rFonts w:ascii="Optima" w:hAnsi="Optima"/>
      <w:sz w:val="22"/>
      <w:szCs w:val="22"/>
      <w:lang w:eastAsia="fr-FR"/>
    </w:rPr>
  </w:style>
  <w:style w:type="character" w:customStyle="1" w:styleId="Titre2Car">
    <w:name w:val="Titre 2 Car"/>
    <w:basedOn w:val="Policepardfaut"/>
    <w:link w:val="Titre2"/>
    <w:rsid w:val="002C375A"/>
    <w:rPr>
      <w:rFonts w:ascii="Arial" w:hAnsi="Arial" w:cs="Arial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1B98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AC0B03"/>
    <w:rPr>
      <w:rFonts w:ascii="Arial" w:hAnsi="Arial" w:cs="Arial"/>
      <w:spacing w:val="-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3462-B1EB-4F67-8D5C-A63F5543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110</Words>
  <Characters>566</Characters>
  <Application>Microsoft Office Word</Application>
  <DocSecurity>0</DocSecurity>
  <Lines>32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>PAVAGES MASKA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creator>CHARLES MORISSETTE</dc:creator>
  <cp:lastModifiedBy>Francis B. Morissette</cp:lastModifiedBy>
  <cp:revision>74</cp:revision>
  <cp:lastPrinted>2026-01-26T19:22:00Z</cp:lastPrinted>
  <dcterms:created xsi:type="dcterms:W3CDTF">2015-04-20T15:44:00Z</dcterms:created>
  <dcterms:modified xsi:type="dcterms:W3CDTF">2026-01-26T19:22:00Z</dcterms:modified>
</cp:coreProperties>
</file>